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tbl>
      <w:tblPr>
        <w:tblW w:w="0" w:type="auto"/>
        <w:jc w:val="right"/>
        <w:tblLayout w:type="fixed"/>
        <w:tblLook w:val="04A0"/>
      </w:tblPr>
      <w:tblGrid>
        <w:gridCol w:w="9752"/>
      </w:tblGrid>
      <w:tr w:rsidR="00446B33" w:rsidTr="00446B33">
        <w:trPr>
          <w:cantSplit/>
          <w:trHeight w:val="1474"/>
          <w:jc w:val="right"/>
        </w:trPr>
        <w:tc>
          <w:tcPr>
            <w:tcW w:w="9752" w:type="dxa"/>
            <w:shd w:val="clear" w:color="auto" w:fill="auto"/>
            <w:noWrap/>
            <w:vAlign w:val="center"/>
          </w:tcPr>
          <w:p w:rsidR="00446B33" w:rsidRDefault="00446B33" w:rsidP="00446B33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>
              <w:rPr>
                <w:rFonts w:ascii="Arial" w:hAnsi="Arial" w:cs="Arial"/>
                <w:color w:val="000000" w:themeColor="text1"/>
              </w:rPr>
              <w:t>12</w:t>
            </w:r>
          </w:p>
          <w:p w:rsidR="00446B33" w:rsidRDefault="00446B33" w:rsidP="00446B33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к постановлению администрации</w:t>
            </w:r>
          </w:p>
          <w:p w:rsidR="00446B33" w:rsidRDefault="00446B33" w:rsidP="00446B33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  <w:p w:rsidR="00446B33" w:rsidRDefault="00446B33" w:rsidP="00446B33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от "      "               2023г. №</w:t>
            </w:r>
          </w:p>
        </w:tc>
      </w:tr>
    </w:tbl>
    <w:p w:rsidR="00446B33" w:rsidRDefault="00446B33" w:rsidP="00446B33">
      <w:pPr>
        <w:snapToGrid w:val="0"/>
        <w:spacing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</w:p>
    <w:p w:rsidR="005C079A" w:rsidRPr="005C079A" w:rsidRDefault="005C079A" w:rsidP="005C079A">
      <w:pPr>
        <w:snapToGrid w:val="0"/>
        <w:spacing w:line="240" w:lineRule="auto"/>
        <w:rPr>
          <w:rFonts w:ascii="Arial" w:hAnsi="Arial" w:cs="Arial"/>
          <w:sz w:val="24"/>
          <w:szCs w:val="24"/>
        </w:rPr>
      </w:pPr>
      <w:r w:rsidRPr="005C079A">
        <w:rPr>
          <w:rFonts w:ascii="Arial" w:hAnsi="Arial" w:cs="Arial"/>
          <w:sz w:val="24"/>
          <w:szCs w:val="24"/>
        </w:rPr>
        <w:t xml:space="preserve">Распределение иных  межбюджетных трансфертов бюджетам поселений из </w:t>
      </w:r>
      <w:r w:rsidR="00446B33">
        <w:rPr>
          <w:rFonts w:ascii="Arial" w:hAnsi="Arial" w:cs="Arial"/>
          <w:sz w:val="24"/>
          <w:szCs w:val="24"/>
        </w:rPr>
        <w:t xml:space="preserve">  </w:t>
      </w:r>
      <w:r w:rsidRPr="005C079A">
        <w:rPr>
          <w:rFonts w:ascii="Arial" w:hAnsi="Arial" w:cs="Arial"/>
          <w:sz w:val="24"/>
          <w:szCs w:val="24"/>
        </w:rPr>
        <w:t xml:space="preserve">районного дорожного фонда на </w:t>
      </w:r>
      <w:r w:rsidR="00446B33">
        <w:rPr>
          <w:rFonts w:ascii="Arial" w:hAnsi="Arial" w:cs="Arial"/>
          <w:sz w:val="24"/>
          <w:szCs w:val="24"/>
        </w:rPr>
        <w:t>2023</w:t>
      </w:r>
      <w:r w:rsidRPr="005C079A"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5C079A" w:rsidRPr="002A103D" w:rsidRDefault="005C079A" w:rsidP="005C079A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A103D">
        <w:rPr>
          <w:rFonts w:ascii="Arial" w:hAnsi="Arial" w:cs="Arial"/>
          <w:b/>
          <w:sz w:val="24"/>
          <w:szCs w:val="24"/>
        </w:rPr>
        <w:t xml:space="preserve">         </w:t>
      </w:r>
      <w:r w:rsidR="002A103D" w:rsidRPr="002A103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2A103D">
        <w:rPr>
          <w:rFonts w:ascii="Arial" w:hAnsi="Arial" w:cs="Arial"/>
          <w:b/>
          <w:sz w:val="24"/>
          <w:szCs w:val="24"/>
        </w:rPr>
        <w:t xml:space="preserve"> (рублей) </w:t>
      </w:r>
    </w:p>
    <w:tbl>
      <w:tblPr>
        <w:tblW w:w="0" w:type="auto"/>
        <w:tblLook w:val="04A0"/>
      </w:tblPr>
      <w:tblGrid>
        <w:gridCol w:w="3631"/>
        <w:gridCol w:w="3228"/>
        <w:gridCol w:w="3062"/>
      </w:tblGrid>
      <w:tr w:rsidR="005C079A" w:rsidRPr="002A103D" w:rsidTr="002A10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079A" w:rsidRPr="002A103D" w:rsidRDefault="005C079A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446B33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Уточненный план на 01.0</w:t>
            </w:r>
            <w:r w:rsidR="00446B33" w:rsidRPr="002A103D">
              <w:rPr>
                <w:rFonts w:ascii="Arial" w:hAnsi="Arial" w:cs="Arial"/>
                <w:sz w:val="24"/>
                <w:szCs w:val="24"/>
              </w:rPr>
              <w:t>7</w:t>
            </w:r>
            <w:r w:rsidRPr="002A103D">
              <w:rPr>
                <w:rFonts w:ascii="Arial" w:hAnsi="Arial" w:cs="Arial"/>
                <w:sz w:val="24"/>
                <w:szCs w:val="24"/>
              </w:rPr>
              <w:t>.20</w:t>
            </w:r>
            <w:r w:rsidR="00446B33" w:rsidRPr="002A103D">
              <w:rPr>
                <w:rFonts w:ascii="Arial" w:hAnsi="Arial" w:cs="Arial"/>
                <w:sz w:val="24"/>
                <w:szCs w:val="24"/>
              </w:rPr>
              <w:t>23</w:t>
            </w:r>
            <w:r w:rsidRPr="002A103D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2A103D">
            <w:pPr>
              <w:widowControl w:val="0"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Исполнено</w:t>
            </w:r>
            <w:r w:rsidR="002A103D" w:rsidRPr="002A10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103D">
              <w:rPr>
                <w:rFonts w:ascii="Arial" w:hAnsi="Arial" w:cs="Arial"/>
                <w:sz w:val="24"/>
                <w:szCs w:val="24"/>
              </w:rPr>
              <w:t>на 01.0</w:t>
            </w:r>
            <w:r w:rsidR="00446B33" w:rsidRPr="002A103D">
              <w:rPr>
                <w:rFonts w:ascii="Arial" w:hAnsi="Arial" w:cs="Arial"/>
                <w:sz w:val="24"/>
                <w:szCs w:val="24"/>
              </w:rPr>
              <w:t>7</w:t>
            </w:r>
            <w:r w:rsidRPr="002A103D">
              <w:rPr>
                <w:rFonts w:ascii="Arial" w:hAnsi="Arial" w:cs="Arial"/>
                <w:sz w:val="24"/>
                <w:szCs w:val="24"/>
              </w:rPr>
              <w:t>.20</w:t>
            </w:r>
            <w:r w:rsidR="00446B33" w:rsidRPr="002A103D">
              <w:rPr>
                <w:rFonts w:ascii="Arial" w:hAnsi="Arial" w:cs="Arial"/>
                <w:sz w:val="24"/>
                <w:szCs w:val="24"/>
              </w:rPr>
              <w:t>23</w:t>
            </w:r>
            <w:r w:rsidRPr="002A103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5C079A" w:rsidRPr="002A103D" w:rsidTr="005C079A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079A" w:rsidRPr="002A103D" w:rsidRDefault="005C079A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2A103D"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 w:rsidRPr="002A103D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446B33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300000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446B33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300000</w:t>
            </w:r>
          </w:p>
        </w:tc>
      </w:tr>
      <w:tr w:rsidR="005C079A" w:rsidRPr="002A103D" w:rsidTr="005C079A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C079A" w:rsidRPr="002A103D" w:rsidTr="005C079A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079A" w:rsidRPr="002A103D" w:rsidRDefault="005C079A" w:rsidP="005C079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C079A" w:rsidRPr="002A103D" w:rsidTr="005C079A">
        <w:trPr>
          <w:trHeight w:val="33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9A" w:rsidRPr="002A103D" w:rsidRDefault="005C079A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9A" w:rsidRPr="002A103D" w:rsidRDefault="00446B33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300000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79A" w:rsidRPr="002A103D" w:rsidRDefault="00446B33" w:rsidP="005C079A">
            <w:pPr>
              <w:widowControl w:val="0"/>
              <w:suppressAutoHyphens/>
              <w:snapToGrid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 w:rsidRPr="002A103D"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  <w:t>300000</w:t>
            </w:r>
          </w:p>
        </w:tc>
      </w:tr>
    </w:tbl>
    <w:p w:rsidR="005C079A" w:rsidRPr="002A103D" w:rsidRDefault="005C079A" w:rsidP="005C079A">
      <w:pPr>
        <w:spacing w:line="240" w:lineRule="auto"/>
        <w:rPr>
          <w:rFonts w:ascii="Arial" w:hAnsi="Arial" w:cs="Arial"/>
          <w:b/>
          <w:kern w:val="2"/>
          <w:sz w:val="24"/>
          <w:szCs w:val="24"/>
          <w:u w:val="single"/>
          <w:lang w:eastAsia="ar-SA"/>
        </w:rPr>
      </w:pPr>
    </w:p>
    <w:p w:rsidR="005C079A" w:rsidRPr="005C079A" w:rsidRDefault="005C079A" w:rsidP="005C079A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C079A" w:rsidRDefault="005C079A" w:rsidP="005C079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</w:p>
    <w:p w:rsidR="00182E16" w:rsidRDefault="00182E16"/>
    <w:sectPr w:rsidR="00182E16" w:rsidSect="00446B3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5C079A"/>
    <w:rsid w:val="00182E16"/>
    <w:rsid w:val="002A103D"/>
    <w:rsid w:val="00446B33"/>
    <w:rsid w:val="00510BD9"/>
    <w:rsid w:val="005C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2023-08-07T06:56:00Z</cp:lastPrinted>
  <dcterms:created xsi:type="dcterms:W3CDTF">2023-08-07T06:36:00Z</dcterms:created>
  <dcterms:modified xsi:type="dcterms:W3CDTF">2023-08-07T06:57:00Z</dcterms:modified>
</cp:coreProperties>
</file>